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D26" w:rsidRDefault="006B7D26">
      <w:pPr>
        <w:pStyle w:val="normal0"/>
        <w:shd w:val="clear" w:color="auto" w:fill="FFFFFF"/>
        <w:contextualSpacing w:val="0"/>
        <w:rPr>
          <w:rFonts w:ascii="Times New Roman" w:hAnsi="Times New Roman" w:cs="Times New Roman"/>
          <w:b/>
          <w:color w:val="222222"/>
          <w:sz w:val="28"/>
          <w:szCs w:val="28"/>
        </w:rPr>
      </w:pPr>
      <w:r>
        <w:rPr>
          <w:rFonts w:ascii="Times New Roman" w:hAnsi="Times New Roman" w:cs="Times New Roman"/>
          <w:b/>
          <w:color w:val="222222"/>
          <w:sz w:val="28"/>
          <w:szCs w:val="28"/>
        </w:rPr>
        <w:t>Island Finances</w:t>
      </w:r>
    </w:p>
    <w:p w:rsidR="006B7D26" w:rsidRDefault="006B7D26">
      <w:pPr>
        <w:pStyle w:val="normal0"/>
        <w:shd w:val="clear" w:color="auto" w:fill="FFFFFF"/>
        <w:contextualSpacing w:val="0"/>
        <w:rPr>
          <w:rFonts w:ascii="Times New Roman" w:hAnsi="Times New Roman" w:cs="Times New Roman"/>
          <w:b/>
          <w:color w:val="222222"/>
          <w:sz w:val="24"/>
          <w:szCs w:val="24"/>
        </w:rPr>
      </w:pPr>
      <w:r>
        <w:rPr>
          <w:rFonts w:ascii="Times New Roman" w:hAnsi="Times New Roman" w:cs="Times New Roman"/>
          <w:b/>
          <w:color w:val="222222"/>
          <w:sz w:val="24"/>
          <w:szCs w:val="24"/>
        </w:rPr>
        <w:t>Overview and Outlook for Family Meeting in August</w:t>
      </w:r>
    </w:p>
    <w:p w:rsidR="006B7D26" w:rsidRDefault="006B7D26">
      <w:pPr>
        <w:pStyle w:val="normal0"/>
        <w:shd w:val="clear" w:color="auto" w:fill="FFFFFF"/>
        <w:contextualSpacing w:val="0"/>
        <w:rPr>
          <w:rFonts w:ascii="Times New Roman" w:hAnsi="Times New Roman" w:cs="Times New Roman"/>
          <w:b/>
          <w:color w:val="222222"/>
          <w:sz w:val="24"/>
          <w:szCs w:val="24"/>
        </w:rPr>
      </w:pPr>
      <w:r>
        <w:rPr>
          <w:rFonts w:ascii="Times New Roman" w:hAnsi="Times New Roman" w:cs="Times New Roman"/>
          <w:b/>
          <w:color w:val="222222"/>
          <w:sz w:val="24"/>
          <w:szCs w:val="24"/>
        </w:rPr>
        <w:t>24 July 2018</w:t>
      </w:r>
    </w:p>
    <w:p w:rsidR="006B7D26" w:rsidRDefault="006B7D26">
      <w:pPr>
        <w:pStyle w:val="normal0"/>
        <w:shd w:val="clear" w:color="auto" w:fill="FFFFFF"/>
        <w:contextualSpacing w:val="0"/>
        <w:rPr>
          <w:rFonts w:ascii="Times New Roman" w:hAnsi="Times New Roman" w:cs="Times New Roman"/>
          <w:color w:val="222222"/>
        </w:rPr>
      </w:pPr>
      <w:r>
        <w:rPr>
          <w:rFonts w:ascii="Times New Roman" w:hAnsi="Times New Roman" w:cs="Times New Roman"/>
          <w:color w:val="222222"/>
        </w:rPr>
        <w:t xml:space="preserve"> </w:t>
      </w:r>
    </w:p>
    <w:p w:rsidR="006B7D26" w:rsidRDefault="006B7D26">
      <w:pPr>
        <w:pStyle w:val="normal0"/>
        <w:shd w:val="clear" w:color="auto" w:fill="FFFFFF"/>
        <w:contextualSpacing w:val="0"/>
        <w:rPr>
          <w:rFonts w:ascii="Times New Roman" w:hAnsi="Times New Roman" w:cs="Times New Roman"/>
          <w:color w:val="222222"/>
        </w:rPr>
      </w:pPr>
    </w:p>
    <w:p w:rsidR="006B7D26" w:rsidRDefault="006B7D26">
      <w:pPr>
        <w:pStyle w:val="normal0"/>
        <w:shd w:val="clear" w:color="auto" w:fill="FFFFFF"/>
        <w:contextualSpacing w:val="0"/>
        <w:rPr>
          <w:rFonts w:ascii="Times New Roman" w:hAnsi="Times New Roman" w:cs="Times New Roman"/>
          <w:color w:val="222222"/>
        </w:rPr>
      </w:pPr>
      <w:r>
        <w:rPr>
          <w:rFonts w:ascii="Times New Roman" w:hAnsi="Times New Roman" w:cs="Times New Roman"/>
          <w:b/>
          <w:color w:val="222222"/>
        </w:rPr>
        <w:t>Overview of our financial management</w:t>
      </w:r>
      <w:r>
        <w:rPr>
          <w:rFonts w:ascii="Times New Roman" w:hAnsi="Times New Roman" w:cs="Times New Roman"/>
          <w:color w:val="222222"/>
        </w:rPr>
        <w:t>:</w:t>
      </w:r>
    </w:p>
    <w:p w:rsidR="006B7D26" w:rsidRDefault="006B7D26">
      <w:pPr>
        <w:pStyle w:val="normal0"/>
        <w:shd w:val="clear" w:color="auto" w:fill="FFFFFF"/>
        <w:contextualSpacing w:val="0"/>
        <w:rPr>
          <w:rFonts w:ascii="Times New Roman" w:hAnsi="Times New Roman" w:cs="Times New Roman"/>
          <w:color w:val="222222"/>
        </w:rPr>
      </w:pPr>
    </w:p>
    <w:p w:rsidR="006B7D26" w:rsidRDefault="006B7D26">
      <w:pPr>
        <w:pStyle w:val="normal0"/>
        <w:shd w:val="clear" w:color="auto" w:fill="FFFFFF"/>
        <w:contextualSpacing w:val="0"/>
        <w:rPr>
          <w:rFonts w:ascii="Times New Roman" w:hAnsi="Times New Roman" w:cs="Times New Roman"/>
          <w:color w:val="222222"/>
        </w:rPr>
      </w:pPr>
      <w:r>
        <w:rPr>
          <w:rFonts w:ascii="Times New Roman" w:hAnsi="Times New Roman" w:cs="Times New Roman"/>
          <w:color w:val="222222"/>
        </w:rPr>
        <w:t xml:space="preserve">Since Barred Islands Ltd. formed, I have been your faithful treasurer (with the exception of approximately one interesting experimental year when we turned financial duties over to David).  What I do: </w:t>
      </w:r>
    </w:p>
    <w:p w:rsidR="006B7D26" w:rsidRDefault="006B7D26">
      <w:pPr>
        <w:pStyle w:val="normal0"/>
        <w:numPr>
          <w:ilvl w:val="0"/>
          <w:numId w:val="1"/>
        </w:numPr>
        <w:shd w:val="clear" w:color="auto" w:fill="FFFFFF"/>
        <w:rPr>
          <w:rFonts w:ascii="Times New Roman" w:hAnsi="Times New Roman" w:cs="Times New Roman"/>
          <w:color w:val="222222"/>
        </w:rPr>
      </w:pPr>
      <w:r>
        <w:rPr>
          <w:rFonts w:ascii="Times New Roman" w:hAnsi="Times New Roman" w:cs="Times New Roman"/>
          <w:color w:val="222222"/>
        </w:rPr>
        <w:t xml:space="preserve">Prepare a proposed budget each winter-spring (often with Marina’s help), </w:t>
      </w:r>
    </w:p>
    <w:p w:rsidR="006B7D26" w:rsidRDefault="006B7D26">
      <w:pPr>
        <w:pStyle w:val="normal0"/>
        <w:numPr>
          <w:ilvl w:val="0"/>
          <w:numId w:val="1"/>
        </w:numPr>
        <w:shd w:val="clear" w:color="auto" w:fill="FFFFFF"/>
        <w:rPr>
          <w:rFonts w:ascii="Times New Roman" w:hAnsi="Times New Roman" w:cs="Times New Roman"/>
          <w:color w:val="222222"/>
        </w:rPr>
      </w:pPr>
      <w:r>
        <w:rPr>
          <w:rFonts w:ascii="Times New Roman" w:hAnsi="Times New Roman" w:cs="Times New Roman"/>
          <w:color w:val="222222"/>
        </w:rPr>
        <w:t xml:space="preserve">Keep track of our expenses through the year, </w:t>
      </w:r>
    </w:p>
    <w:p w:rsidR="006B7D26" w:rsidRDefault="006B7D26">
      <w:pPr>
        <w:pStyle w:val="normal0"/>
        <w:numPr>
          <w:ilvl w:val="0"/>
          <w:numId w:val="1"/>
        </w:numPr>
        <w:shd w:val="clear" w:color="auto" w:fill="FFFFFF"/>
        <w:rPr>
          <w:rFonts w:ascii="Times New Roman" w:hAnsi="Times New Roman" w:cs="Times New Roman"/>
          <w:color w:val="222222"/>
        </w:rPr>
      </w:pPr>
      <w:r>
        <w:rPr>
          <w:rFonts w:ascii="Times New Roman" w:hAnsi="Times New Roman" w:cs="Times New Roman"/>
          <w:color w:val="222222"/>
        </w:rPr>
        <w:t>Communicate financial matters to the family,</w:t>
      </w:r>
    </w:p>
    <w:p w:rsidR="006B7D26" w:rsidRDefault="006B7D26">
      <w:pPr>
        <w:pStyle w:val="normal0"/>
        <w:numPr>
          <w:ilvl w:val="0"/>
          <w:numId w:val="1"/>
        </w:numPr>
        <w:shd w:val="clear" w:color="auto" w:fill="FFFFFF"/>
        <w:rPr>
          <w:rFonts w:ascii="Times New Roman" w:hAnsi="Times New Roman" w:cs="Times New Roman"/>
          <w:color w:val="222222"/>
        </w:rPr>
      </w:pPr>
      <w:r>
        <w:rPr>
          <w:rFonts w:ascii="Times New Roman" w:hAnsi="Times New Roman" w:cs="Times New Roman"/>
          <w:color w:val="222222"/>
        </w:rPr>
        <w:t xml:space="preserve">Serve as liaison with our bookkeeper and tax preparer, Samantha Tomlin at MTA Accounting, and Dewey Martin at Martin CPA Group, in Bangor (respectively). </w:t>
      </w:r>
    </w:p>
    <w:p w:rsidR="006B7D26" w:rsidRDefault="006B7D26">
      <w:pPr>
        <w:pStyle w:val="normal0"/>
        <w:numPr>
          <w:ilvl w:val="0"/>
          <w:numId w:val="1"/>
        </w:numPr>
        <w:shd w:val="clear" w:color="auto" w:fill="FFFFFF"/>
        <w:rPr>
          <w:rFonts w:ascii="Times New Roman" w:hAnsi="Times New Roman" w:cs="Times New Roman"/>
          <w:color w:val="222222"/>
        </w:rPr>
      </w:pPr>
      <w:r>
        <w:rPr>
          <w:rFonts w:ascii="Times New Roman" w:hAnsi="Times New Roman" w:cs="Times New Roman"/>
          <w:color w:val="222222"/>
        </w:rPr>
        <w:t>Oversee our investments and meet yearly with our broker, currently Tom Griffith at Edward Jones in Lincolnville Beach.</w:t>
      </w:r>
    </w:p>
    <w:p w:rsidR="006B7D26" w:rsidRDefault="006B7D26">
      <w:pPr>
        <w:pStyle w:val="normal0"/>
        <w:shd w:val="clear" w:color="auto" w:fill="FFFFFF"/>
        <w:contextualSpacing w:val="0"/>
        <w:rPr>
          <w:rFonts w:ascii="Times New Roman" w:hAnsi="Times New Roman" w:cs="Times New Roman"/>
          <w:color w:val="222222"/>
        </w:rPr>
      </w:pPr>
    </w:p>
    <w:p w:rsidR="006B7D26" w:rsidRDefault="006B7D26">
      <w:pPr>
        <w:pStyle w:val="normal0"/>
        <w:shd w:val="clear" w:color="auto" w:fill="FFFFFF"/>
        <w:contextualSpacing w:val="0"/>
        <w:rPr>
          <w:rFonts w:ascii="Times New Roman" w:hAnsi="Times New Roman" w:cs="Times New Roman"/>
          <w:color w:val="222222"/>
        </w:rPr>
      </w:pPr>
      <w:r>
        <w:rPr>
          <w:rFonts w:ascii="Times New Roman" w:hAnsi="Times New Roman" w:cs="Times New Roman"/>
          <w:color w:val="222222"/>
        </w:rPr>
        <w:t xml:space="preserve">Our finances are fairly simple. Each shareholder pays $1,000 per year in dues, due by Dec. 31. Our operating budget each year is based on that amount of income, so works out to be close to $10,000 annually. Our cash flow relies on people staying fairly current with their dues. We have approximately $50,000 set aside in investments that are available for major projects and expenses, unanticipated costs, legal expenses, and/or buyouts. MTA writes about 25-30 checks per year on our behalf. </w:t>
      </w:r>
    </w:p>
    <w:p w:rsidR="006B7D26" w:rsidRDefault="006B7D26">
      <w:pPr>
        <w:pStyle w:val="normal0"/>
        <w:shd w:val="clear" w:color="auto" w:fill="FFFFFF"/>
        <w:contextualSpacing w:val="0"/>
        <w:rPr>
          <w:rFonts w:ascii="Times New Roman" w:hAnsi="Times New Roman" w:cs="Times New Roman"/>
          <w:color w:val="222222"/>
        </w:rPr>
      </w:pPr>
    </w:p>
    <w:p w:rsidR="006B7D26" w:rsidRDefault="006B7D26">
      <w:pPr>
        <w:pStyle w:val="normal0"/>
        <w:shd w:val="clear" w:color="auto" w:fill="FFFFFF"/>
        <w:contextualSpacing w:val="0"/>
        <w:rPr>
          <w:rFonts w:ascii="Times New Roman" w:hAnsi="Times New Roman" w:cs="Times New Roman"/>
          <w:color w:val="222222"/>
        </w:rPr>
      </w:pPr>
      <w:r>
        <w:rPr>
          <w:rFonts w:ascii="Times New Roman" w:hAnsi="Times New Roman" w:cs="Times New Roman"/>
          <w:color w:val="222222"/>
        </w:rPr>
        <w:t>Each year’s budget includes the budget that was proposed for the previous year, the actual expenses for that year, and a proposed budget for the coming year, so we are looking at our financial situation in two-year bites.  If anyone wants to look back at our budget history, it’s pretty interesting to see how costs have changed since 1989 -- I’ll bring a copy to the meeting.</w:t>
      </w:r>
    </w:p>
    <w:p w:rsidR="006B7D26" w:rsidRDefault="006B7D26">
      <w:pPr>
        <w:pStyle w:val="normal0"/>
        <w:shd w:val="clear" w:color="auto" w:fill="FFFFFF"/>
        <w:contextualSpacing w:val="0"/>
        <w:rPr>
          <w:rFonts w:ascii="Times New Roman" w:hAnsi="Times New Roman" w:cs="Times New Roman"/>
          <w:color w:val="222222"/>
        </w:rPr>
      </w:pPr>
    </w:p>
    <w:p w:rsidR="006B7D26" w:rsidRDefault="006B7D26">
      <w:pPr>
        <w:pStyle w:val="normal0"/>
        <w:shd w:val="clear" w:color="auto" w:fill="FFFFFF"/>
        <w:contextualSpacing w:val="0"/>
        <w:rPr>
          <w:rFonts w:ascii="Times New Roman" w:hAnsi="Times New Roman" w:cs="Times New Roman"/>
          <w:b/>
          <w:color w:val="222222"/>
        </w:rPr>
      </w:pPr>
      <w:r>
        <w:rPr>
          <w:rFonts w:ascii="Times New Roman" w:hAnsi="Times New Roman" w:cs="Times New Roman"/>
          <w:b/>
          <w:color w:val="222222"/>
        </w:rPr>
        <w:t>Financial outlook</w:t>
      </w:r>
    </w:p>
    <w:p w:rsidR="006B7D26" w:rsidRDefault="006B7D26">
      <w:pPr>
        <w:pStyle w:val="normal0"/>
        <w:shd w:val="clear" w:color="auto" w:fill="FFFFFF"/>
        <w:contextualSpacing w:val="0"/>
        <w:rPr>
          <w:rFonts w:ascii="Times New Roman" w:hAnsi="Times New Roman" w:cs="Times New Roman"/>
          <w:color w:val="222222"/>
        </w:rPr>
      </w:pPr>
    </w:p>
    <w:p w:rsidR="006B7D26" w:rsidRDefault="006B7D26">
      <w:pPr>
        <w:pStyle w:val="normal0"/>
        <w:shd w:val="clear" w:color="auto" w:fill="FFFFFF"/>
        <w:contextualSpacing w:val="0"/>
        <w:rPr>
          <w:rFonts w:ascii="Times New Roman" w:hAnsi="Times New Roman" w:cs="Times New Roman"/>
          <w:color w:val="222222"/>
        </w:rPr>
      </w:pPr>
      <w:r>
        <w:rPr>
          <w:rFonts w:ascii="Times New Roman" w:hAnsi="Times New Roman" w:cs="Times New Roman"/>
          <w:color w:val="222222"/>
        </w:rPr>
        <w:t>In preparation for our family meeting in August, I would like to include here a longer-view (ie. longer than 2 years) reflection on Barred Island finances: where we are and where we might be headed.</w:t>
      </w:r>
    </w:p>
    <w:p w:rsidR="006B7D26" w:rsidRDefault="006B7D26">
      <w:pPr>
        <w:pStyle w:val="normal0"/>
        <w:shd w:val="clear" w:color="auto" w:fill="FFFFFF"/>
        <w:contextualSpacing w:val="0"/>
        <w:rPr>
          <w:rFonts w:ascii="Times New Roman" w:hAnsi="Times New Roman" w:cs="Times New Roman"/>
          <w:color w:val="222222"/>
        </w:rPr>
      </w:pPr>
      <w:r>
        <w:rPr>
          <w:rFonts w:ascii="Times New Roman" w:hAnsi="Times New Roman" w:cs="Times New Roman"/>
          <w:color w:val="222222"/>
        </w:rPr>
        <w:t xml:space="preserve"> </w:t>
      </w:r>
    </w:p>
    <w:p w:rsidR="006B7D26" w:rsidRDefault="006B7D26">
      <w:pPr>
        <w:pStyle w:val="normal0"/>
        <w:shd w:val="clear" w:color="auto" w:fill="FFFFFF"/>
        <w:contextualSpacing w:val="0"/>
        <w:rPr>
          <w:rFonts w:ascii="Times New Roman" w:hAnsi="Times New Roman" w:cs="Times New Roman"/>
          <w:color w:val="222222"/>
        </w:rPr>
      </w:pPr>
      <w:r>
        <w:rPr>
          <w:rFonts w:ascii="Times New Roman" w:hAnsi="Times New Roman" w:cs="Times New Roman"/>
          <w:color w:val="222222"/>
        </w:rPr>
        <w:t>As Assistant Treasurer, my primary duty is to protect the value of our assets. Since I have been Treasurer (or Ass't Treas.), I’ve kept our investments in very conservative holdings with the intent of preserving capital over increased risk for a potentially higher return. For the past 8 years our investments have hovered around $50,000; today they are at around $54,000. (In 2008 they dipped to around $47,000).</w:t>
      </w:r>
    </w:p>
    <w:p w:rsidR="006B7D26" w:rsidRDefault="006B7D26">
      <w:pPr>
        <w:pStyle w:val="normal0"/>
        <w:shd w:val="clear" w:color="auto" w:fill="FFFFFF"/>
        <w:contextualSpacing w:val="0"/>
        <w:rPr>
          <w:rFonts w:ascii="Times New Roman" w:hAnsi="Times New Roman" w:cs="Times New Roman"/>
          <w:color w:val="222222"/>
        </w:rPr>
      </w:pPr>
      <w:r>
        <w:rPr>
          <w:rFonts w:ascii="Times New Roman" w:hAnsi="Times New Roman" w:cs="Times New Roman"/>
          <w:b/>
          <w:color w:val="222222"/>
        </w:rPr>
        <w:t>--&gt;  Important point:</w:t>
      </w:r>
      <w:r>
        <w:rPr>
          <w:rFonts w:ascii="Times New Roman" w:hAnsi="Times New Roman" w:cs="Times New Roman"/>
          <w:color w:val="222222"/>
        </w:rPr>
        <w:t xml:space="preserve"> Even with our small annual contributions of $700, our funds have grown far below the rate of inflation (3.5%). </w:t>
      </w:r>
    </w:p>
    <w:p w:rsidR="006B7D26" w:rsidRDefault="006B7D26">
      <w:pPr>
        <w:pStyle w:val="normal0"/>
        <w:shd w:val="clear" w:color="auto" w:fill="FFFFFF"/>
        <w:contextualSpacing w:val="0"/>
        <w:rPr>
          <w:rFonts w:ascii="Times New Roman" w:hAnsi="Times New Roman" w:cs="Times New Roman"/>
          <w:color w:val="222222"/>
        </w:rPr>
      </w:pPr>
      <w:r>
        <w:rPr>
          <w:rFonts w:ascii="Times New Roman" w:hAnsi="Times New Roman" w:cs="Times New Roman"/>
          <w:color w:val="222222"/>
        </w:rPr>
        <w:t xml:space="preserve"> </w:t>
      </w:r>
    </w:p>
    <w:p w:rsidR="006B7D26" w:rsidRDefault="006B7D26">
      <w:pPr>
        <w:pStyle w:val="normal0"/>
        <w:shd w:val="clear" w:color="auto" w:fill="FFFFFF"/>
        <w:contextualSpacing w:val="0"/>
        <w:rPr>
          <w:rFonts w:ascii="Times New Roman" w:hAnsi="Times New Roman" w:cs="Times New Roman"/>
          <w:color w:val="222222"/>
        </w:rPr>
      </w:pPr>
      <w:r>
        <w:rPr>
          <w:rFonts w:ascii="Times New Roman" w:hAnsi="Times New Roman" w:cs="Times New Roman"/>
          <w:color w:val="222222"/>
        </w:rPr>
        <w:t>Our challenge: in terms of real value our funds are losing value unless they keep apace with inflation. To keep up with inflation*, they have to increase in value by ~3.5% each year, which can be done either by investing with higher risk, or by keeping conservative and contributing more each year to our funds, or a combination of those two strategies.  This year, 3.5% would be $1,890 -- more than twice what we presently budget for and contribute each year.</w:t>
      </w:r>
    </w:p>
    <w:p w:rsidR="006B7D26" w:rsidRDefault="006B7D26">
      <w:pPr>
        <w:pStyle w:val="normal0"/>
        <w:shd w:val="clear" w:color="auto" w:fill="FFFFFF"/>
        <w:contextualSpacing w:val="0"/>
        <w:rPr>
          <w:rFonts w:ascii="Times New Roman" w:hAnsi="Times New Roman" w:cs="Times New Roman"/>
          <w:color w:val="222222"/>
        </w:rPr>
      </w:pPr>
      <w:r>
        <w:rPr>
          <w:rFonts w:ascii="Times New Roman" w:hAnsi="Times New Roman" w:cs="Times New Roman"/>
          <w:color w:val="222222"/>
        </w:rPr>
        <w:t xml:space="preserve"> </w:t>
      </w:r>
    </w:p>
    <w:p w:rsidR="006B7D26" w:rsidRDefault="006B7D26">
      <w:pPr>
        <w:pStyle w:val="normal0"/>
        <w:shd w:val="clear" w:color="auto" w:fill="FFFFFF"/>
        <w:contextualSpacing w:val="0"/>
        <w:rPr>
          <w:rFonts w:ascii="Times New Roman" w:hAnsi="Times New Roman" w:cs="Times New Roman"/>
          <w:color w:val="222222"/>
        </w:rPr>
      </w:pPr>
      <w:r>
        <w:rPr>
          <w:rFonts w:ascii="Times New Roman" w:hAnsi="Times New Roman" w:cs="Times New Roman"/>
          <w:color w:val="222222"/>
        </w:rPr>
        <w:t>(*Note: inflation in real terms for us is probably a whole lot higher than 3.5%, given the rapidly rising cost of materials, labor, and transportation).</w:t>
      </w:r>
    </w:p>
    <w:p w:rsidR="006B7D26" w:rsidRDefault="006B7D26">
      <w:pPr>
        <w:pStyle w:val="normal0"/>
        <w:shd w:val="clear" w:color="auto" w:fill="FFFFFF"/>
        <w:contextualSpacing w:val="0"/>
        <w:rPr>
          <w:rFonts w:ascii="Times New Roman" w:hAnsi="Times New Roman" w:cs="Times New Roman"/>
          <w:color w:val="222222"/>
        </w:rPr>
      </w:pPr>
    </w:p>
    <w:p w:rsidR="006B7D26" w:rsidRDefault="006B7D26">
      <w:pPr>
        <w:pStyle w:val="normal0"/>
        <w:shd w:val="clear" w:color="auto" w:fill="FFFFFF"/>
        <w:contextualSpacing w:val="0"/>
        <w:rPr>
          <w:rFonts w:ascii="Times New Roman" w:hAnsi="Times New Roman" w:cs="Times New Roman"/>
          <w:color w:val="222222"/>
        </w:rPr>
      </w:pPr>
      <w:r>
        <w:rPr>
          <w:rFonts w:ascii="Times New Roman" w:hAnsi="Times New Roman" w:cs="Times New Roman"/>
          <w:color w:val="222222"/>
        </w:rPr>
        <w:t xml:space="preserve">This ties in with our succession discussion because on our current financial trajectory, our working pool of funds is diminishing, which reduces our options for planned succession and maintaining what we have. Expenses we can expect to incur will likely include legal costs of transferring shares (whether when someone dies, or before they die), potential 10K payments due to any family member who decides to opt out, and (or) loss of dues income in the event of a family member’s death or bailout, and/or legal settlement in the case of W(w)ills that are inconsistent with the shareholder agreement. </w:t>
      </w:r>
    </w:p>
    <w:p w:rsidR="006B7D26" w:rsidRDefault="006B7D26">
      <w:pPr>
        <w:pStyle w:val="normal0"/>
        <w:shd w:val="clear" w:color="auto" w:fill="FFFFFF"/>
        <w:contextualSpacing w:val="0"/>
        <w:rPr>
          <w:rFonts w:ascii="Times New Roman" w:hAnsi="Times New Roman" w:cs="Times New Roman"/>
          <w:color w:val="222222"/>
        </w:rPr>
      </w:pPr>
      <w:r>
        <w:rPr>
          <w:rFonts w:ascii="Times New Roman" w:hAnsi="Times New Roman" w:cs="Times New Roman"/>
          <w:color w:val="222222"/>
        </w:rPr>
        <w:t xml:space="preserve"> </w:t>
      </w:r>
    </w:p>
    <w:p w:rsidR="006B7D26" w:rsidRDefault="006B7D26">
      <w:pPr>
        <w:pStyle w:val="normal0"/>
        <w:shd w:val="clear" w:color="auto" w:fill="FFFFFF"/>
        <w:contextualSpacing w:val="0"/>
        <w:rPr>
          <w:rFonts w:ascii="Times New Roman" w:hAnsi="Times New Roman" w:cs="Times New Roman"/>
          <w:color w:val="222222"/>
        </w:rPr>
      </w:pPr>
      <w:r>
        <w:rPr>
          <w:rFonts w:ascii="Times New Roman" w:hAnsi="Times New Roman" w:cs="Times New Roman"/>
          <w:color w:val="222222"/>
        </w:rPr>
        <w:t>I just want to put this information on the table so our conversation in August can be grounded in fiscal reality. We’ve managed the Island very well and affordably for a long time, but not with a long-term financial strategy that matches with potential future needs that are now coming into focus. With foresight, ingenuity, and all generations on deck I think we can figure out how to move prudently towards the next phase of fiscal management so it can support whatever our vision is.</w:t>
      </w:r>
    </w:p>
    <w:p w:rsidR="006B7D26" w:rsidRDefault="006B7D26">
      <w:pPr>
        <w:pStyle w:val="normal0"/>
        <w:shd w:val="clear" w:color="auto" w:fill="FFFFFF"/>
        <w:contextualSpacing w:val="0"/>
        <w:rPr>
          <w:rFonts w:ascii="Times New Roman" w:hAnsi="Times New Roman" w:cs="Times New Roman"/>
          <w:color w:val="222222"/>
        </w:rPr>
      </w:pPr>
      <w:r>
        <w:rPr>
          <w:rFonts w:ascii="Times New Roman" w:hAnsi="Times New Roman" w:cs="Times New Roman"/>
          <w:color w:val="222222"/>
        </w:rPr>
        <w:t xml:space="preserve"> </w:t>
      </w:r>
    </w:p>
    <w:p w:rsidR="006B7D26" w:rsidRDefault="006B7D26">
      <w:pPr>
        <w:pStyle w:val="normal0"/>
        <w:shd w:val="clear" w:color="auto" w:fill="FFFFFF"/>
        <w:contextualSpacing w:val="0"/>
        <w:rPr>
          <w:rFonts w:ascii="Times New Roman" w:hAnsi="Times New Roman" w:cs="Times New Roman"/>
          <w:color w:val="222222"/>
        </w:rPr>
      </w:pPr>
      <w:r>
        <w:rPr>
          <w:rFonts w:ascii="Times New Roman" w:hAnsi="Times New Roman" w:cs="Times New Roman"/>
          <w:color w:val="222222"/>
        </w:rPr>
        <w:t>(If anyone wants more detail about our current investment portfolio and strategy, let me know -- I welcome input).</w:t>
      </w:r>
    </w:p>
    <w:p w:rsidR="006B7D26" w:rsidRDefault="006B7D26">
      <w:pPr>
        <w:pStyle w:val="normal0"/>
        <w:shd w:val="clear" w:color="auto" w:fill="FFFFFF"/>
        <w:contextualSpacing w:val="0"/>
        <w:rPr>
          <w:rFonts w:ascii="Times New Roman" w:hAnsi="Times New Roman" w:cs="Times New Roman"/>
          <w:color w:val="222222"/>
        </w:rPr>
      </w:pPr>
    </w:p>
    <w:p w:rsidR="006B7D26" w:rsidRDefault="006B7D26">
      <w:pPr>
        <w:pStyle w:val="normal0"/>
        <w:shd w:val="clear" w:color="auto" w:fill="FFFFFF"/>
        <w:contextualSpacing w:val="0"/>
        <w:rPr>
          <w:rFonts w:ascii="Times New Roman" w:hAnsi="Times New Roman" w:cs="Times New Roman"/>
          <w:color w:val="222222"/>
        </w:rPr>
      </w:pPr>
      <w:r>
        <w:rPr>
          <w:rFonts w:ascii="Times New Roman" w:hAnsi="Times New Roman" w:cs="Times New Roman"/>
          <w:color w:val="222222"/>
        </w:rPr>
        <w:t>Molly</w:t>
      </w:r>
    </w:p>
    <w:p w:rsidR="006B7D26" w:rsidRDefault="006B7D26">
      <w:pPr>
        <w:pStyle w:val="normal0"/>
        <w:shd w:val="clear" w:color="auto" w:fill="FFFFFF"/>
        <w:contextualSpacing w:val="0"/>
        <w:rPr>
          <w:rFonts w:ascii="Times New Roman" w:hAnsi="Times New Roman" w:cs="Times New Roman"/>
          <w:color w:val="222222"/>
        </w:rPr>
      </w:pPr>
    </w:p>
    <w:p w:rsidR="006B7D26" w:rsidRDefault="006B7D26">
      <w:pPr>
        <w:pStyle w:val="normal0"/>
        <w:contextualSpacing w:val="0"/>
      </w:pPr>
    </w:p>
    <w:sectPr w:rsidR="006B7D26" w:rsidSect="00FF7997">
      <w:pgSz w:w="12240" w:h="15840"/>
      <w:pgMar w:top="1440" w:right="1440" w:bottom="144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CE5CB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7997"/>
    <w:rsid w:val="001E7BD1"/>
    <w:rsid w:val="006B7D26"/>
    <w:rsid w:val="007770D1"/>
    <w:rsid w:val="008F0DBE"/>
    <w:rsid w:val="00FF799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contextualSpacing/>
    </w:pPr>
    <w:rPr>
      <w:lang/>
    </w:rPr>
  </w:style>
  <w:style w:type="paragraph" w:styleId="Heading1">
    <w:name w:val="heading 1"/>
    <w:basedOn w:val="normal0"/>
    <w:next w:val="normal0"/>
    <w:link w:val="Heading1Char"/>
    <w:uiPriority w:val="99"/>
    <w:qFormat/>
    <w:rsid w:val="00FF7997"/>
    <w:pPr>
      <w:keepNext/>
      <w:keepLines/>
      <w:spacing w:before="400" w:after="120"/>
      <w:outlineLvl w:val="0"/>
    </w:pPr>
    <w:rPr>
      <w:sz w:val="40"/>
      <w:szCs w:val="40"/>
    </w:rPr>
  </w:style>
  <w:style w:type="paragraph" w:styleId="Heading2">
    <w:name w:val="heading 2"/>
    <w:basedOn w:val="normal0"/>
    <w:next w:val="normal0"/>
    <w:link w:val="Heading2Char"/>
    <w:uiPriority w:val="99"/>
    <w:qFormat/>
    <w:rsid w:val="00FF7997"/>
    <w:pPr>
      <w:keepNext/>
      <w:keepLines/>
      <w:spacing w:before="360" w:after="120"/>
      <w:outlineLvl w:val="1"/>
    </w:pPr>
    <w:rPr>
      <w:sz w:val="32"/>
      <w:szCs w:val="32"/>
    </w:rPr>
  </w:style>
  <w:style w:type="paragraph" w:styleId="Heading3">
    <w:name w:val="heading 3"/>
    <w:basedOn w:val="normal0"/>
    <w:next w:val="normal0"/>
    <w:link w:val="Heading3Char"/>
    <w:uiPriority w:val="99"/>
    <w:qFormat/>
    <w:rsid w:val="00FF7997"/>
    <w:pPr>
      <w:keepNext/>
      <w:keepLines/>
      <w:spacing w:before="320" w:after="80"/>
      <w:outlineLvl w:val="2"/>
    </w:pPr>
    <w:rPr>
      <w:color w:val="434343"/>
      <w:sz w:val="28"/>
      <w:szCs w:val="28"/>
    </w:rPr>
  </w:style>
  <w:style w:type="paragraph" w:styleId="Heading4">
    <w:name w:val="heading 4"/>
    <w:basedOn w:val="normal0"/>
    <w:next w:val="normal0"/>
    <w:link w:val="Heading4Char"/>
    <w:uiPriority w:val="99"/>
    <w:qFormat/>
    <w:rsid w:val="00FF7997"/>
    <w:pPr>
      <w:keepNext/>
      <w:keepLines/>
      <w:spacing w:before="280" w:after="80"/>
      <w:outlineLvl w:val="3"/>
    </w:pPr>
    <w:rPr>
      <w:color w:val="666666"/>
      <w:sz w:val="24"/>
      <w:szCs w:val="24"/>
    </w:rPr>
  </w:style>
  <w:style w:type="paragraph" w:styleId="Heading5">
    <w:name w:val="heading 5"/>
    <w:basedOn w:val="normal0"/>
    <w:next w:val="normal0"/>
    <w:link w:val="Heading5Char"/>
    <w:uiPriority w:val="99"/>
    <w:qFormat/>
    <w:rsid w:val="00FF7997"/>
    <w:pPr>
      <w:keepNext/>
      <w:keepLines/>
      <w:spacing w:before="240" w:after="80"/>
      <w:outlineLvl w:val="4"/>
    </w:pPr>
    <w:rPr>
      <w:color w:val="666666"/>
    </w:rPr>
  </w:style>
  <w:style w:type="paragraph" w:styleId="Heading6">
    <w:name w:val="heading 6"/>
    <w:basedOn w:val="normal0"/>
    <w:next w:val="normal0"/>
    <w:link w:val="Heading6Char"/>
    <w:uiPriority w:val="99"/>
    <w:qFormat/>
    <w:rsid w:val="00FF7997"/>
    <w:pPr>
      <w:keepNext/>
      <w:keepLines/>
      <w:spacing w:before="240" w:after="80"/>
      <w:outlineLvl w:val="5"/>
    </w:pPr>
    <w:rPr>
      <w:i/>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0A3"/>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sid w:val="003340A3"/>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sid w:val="003340A3"/>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sid w:val="003340A3"/>
    <w:rPr>
      <w:rFonts w:asciiTheme="minorHAnsi" w:eastAsiaTheme="minorEastAsia" w:hAnsiTheme="minorHAnsi" w:cstheme="minorBidi"/>
      <w:b/>
      <w:bCs/>
      <w:sz w:val="28"/>
      <w:szCs w:val="28"/>
      <w:lang/>
    </w:rPr>
  </w:style>
  <w:style w:type="character" w:customStyle="1" w:styleId="Heading5Char">
    <w:name w:val="Heading 5 Char"/>
    <w:basedOn w:val="DefaultParagraphFont"/>
    <w:link w:val="Heading5"/>
    <w:uiPriority w:val="9"/>
    <w:semiHidden/>
    <w:rsid w:val="003340A3"/>
    <w:rPr>
      <w:rFonts w:asciiTheme="minorHAnsi" w:eastAsiaTheme="minorEastAsia" w:hAnsiTheme="minorHAnsi" w:cstheme="minorBidi"/>
      <w:b/>
      <w:bCs/>
      <w:i/>
      <w:iCs/>
      <w:sz w:val="26"/>
      <w:szCs w:val="26"/>
      <w:lang/>
    </w:rPr>
  </w:style>
  <w:style w:type="character" w:customStyle="1" w:styleId="Heading6Char">
    <w:name w:val="Heading 6 Char"/>
    <w:basedOn w:val="DefaultParagraphFont"/>
    <w:link w:val="Heading6"/>
    <w:uiPriority w:val="9"/>
    <w:semiHidden/>
    <w:rsid w:val="003340A3"/>
    <w:rPr>
      <w:rFonts w:asciiTheme="minorHAnsi" w:eastAsiaTheme="minorEastAsia" w:hAnsiTheme="minorHAnsi" w:cstheme="minorBidi"/>
      <w:b/>
      <w:bCs/>
      <w:lang/>
    </w:rPr>
  </w:style>
  <w:style w:type="paragraph" w:customStyle="1" w:styleId="normal0">
    <w:name w:val="normal"/>
    <w:uiPriority w:val="99"/>
    <w:rsid w:val="00FF7997"/>
    <w:pPr>
      <w:spacing w:line="276" w:lineRule="auto"/>
      <w:contextualSpacing/>
    </w:pPr>
    <w:rPr>
      <w:lang/>
    </w:rPr>
  </w:style>
  <w:style w:type="paragraph" w:styleId="Title">
    <w:name w:val="Title"/>
    <w:basedOn w:val="normal0"/>
    <w:next w:val="normal0"/>
    <w:link w:val="TitleChar"/>
    <w:uiPriority w:val="99"/>
    <w:qFormat/>
    <w:rsid w:val="00FF7997"/>
    <w:pPr>
      <w:keepNext/>
      <w:keepLines/>
      <w:spacing w:after="60"/>
    </w:pPr>
    <w:rPr>
      <w:sz w:val="52"/>
      <w:szCs w:val="52"/>
    </w:rPr>
  </w:style>
  <w:style w:type="character" w:customStyle="1" w:styleId="TitleChar">
    <w:name w:val="Title Char"/>
    <w:basedOn w:val="DefaultParagraphFont"/>
    <w:link w:val="Title"/>
    <w:uiPriority w:val="10"/>
    <w:rsid w:val="003340A3"/>
    <w:rPr>
      <w:rFonts w:asciiTheme="majorHAnsi" w:eastAsiaTheme="majorEastAsia" w:hAnsiTheme="majorHAnsi" w:cstheme="majorBidi"/>
      <w:b/>
      <w:bCs/>
      <w:kern w:val="28"/>
      <w:sz w:val="32"/>
      <w:szCs w:val="32"/>
      <w:lang/>
    </w:rPr>
  </w:style>
  <w:style w:type="paragraph" w:styleId="Subtitle">
    <w:name w:val="Subtitle"/>
    <w:basedOn w:val="normal0"/>
    <w:next w:val="normal0"/>
    <w:link w:val="SubtitleChar"/>
    <w:uiPriority w:val="99"/>
    <w:qFormat/>
    <w:rsid w:val="00FF7997"/>
    <w:pPr>
      <w:keepNext/>
      <w:keepLines/>
      <w:spacing w:after="320"/>
    </w:pPr>
    <w:rPr>
      <w:color w:val="666666"/>
      <w:sz w:val="30"/>
      <w:szCs w:val="30"/>
    </w:rPr>
  </w:style>
  <w:style w:type="character" w:customStyle="1" w:styleId="SubtitleChar">
    <w:name w:val="Subtitle Char"/>
    <w:basedOn w:val="DefaultParagraphFont"/>
    <w:link w:val="Subtitle"/>
    <w:uiPriority w:val="11"/>
    <w:rsid w:val="003340A3"/>
    <w:rPr>
      <w:rFonts w:asciiTheme="majorHAnsi" w:eastAsiaTheme="majorEastAsia" w:hAnsiTheme="majorHAnsi" w:cstheme="majorBidi"/>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632</Words>
  <Characters>3607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Island Finances</dc:title>
  <dc:subject/>
  <dc:creator/>
  <cp:keywords/>
  <dc:description/>
  <cp:lastModifiedBy>Marina</cp:lastModifiedBy>
  <cp:revision>2</cp:revision>
  <dcterms:created xsi:type="dcterms:W3CDTF">2018-08-03T14:33:00Z</dcterms:created>
  <dcterms:modified xsi:type="dcterms:W3CDTF">2018-08-03T14:33:00Z</dcterms:modified>
</cp:coreProperties>
</file>